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wmf" ContentType="image/x-wmf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xl/workbook.xml"/><Relationship Id="rId4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240" yWindow="135" windowWidth="20115" windowHeight="7245"/>
  </bookViews>
  <sheets>
    <sheet name="Bordereau de Prix" sheetId="5" r:id="rId1"/>
    <sheet name="Sheet2" sheetId="2" r:id="rId2"/>
    <sheet name="Sheet3" sheetId="3" r:id="rId3"/>
  </sheets>
  <calcPr calcId="145621"/>
</workbook>
</file>

<file path=xl/sharedStrings.xml><?xml version="1.0" encoding="utf-8"?>
<sst xmlns="http://schemas.openxmlformats.org/spreadsheetml/2006/main" count="39" uniqueCount="35">
  <si>
    <t>Description</t>
  </si>
  <si>
    <t>Telephone:</t>
  </si>
  <si>
    <t>Email:</t>
  </si>
  <si>
    <t>Qty</t>
  </si>
  <si>
    <t>UoM</t>
  </si>
  <si>
    <t>Article</t>
  </si>
  <si>
    <t>Nombre et description du personnel par niveau</t>
  </si>
  <si>
    <t>Total frais professionels</t>
  </si>
  <si>
    <t>[Veuillez detailler les autres debours applicable, si non, laissez les champs vides]</t>
  </si>
  <si>
    <t>Prix Unitaire</t>
  </si>
  <si>
    <t>Prix total du contrat
(Frais professionels+ Frais de voyage + Debours)</t>
  </si>
  <si>
    <t>Signature et cachet de soumissionaire:</t>
  </si>
  <si>
    <t>Nom:</t>
  </si>
  <si>
    <t>Titre:</t>
  </si>
  <si>
    <t>Nom de societe:</t>
  </si>
  <si>
    <t>1. Frais professionels</t>
  </si>
  <si>
    <t xml:space="preserve">Chef d'équipe </t>
  </si>
  <si>
    <t>Spécialiste 1</t>
  </si>
  <si>
    <t>Spécialiste 2</t>
  </si>
  <si>
    <t>etc</t>
  </si>
  <si>
    <t>Taux journalier</t>
  </si>
  <si>
    <t>Nombre de jours pour le projet</t>
  </si>
  <si>
    <t>Total                                (taux journalier x nombre de jours pour le projet)</t>
  </si>
  <si>
    <t>1.1</t>
  </si>
  <si>
    <t>1.2</t>
  </si>
  <si>
    <t>2.1</t>
  </si>
  <si>
    <t>2.2</t>
  </si>
  <si>
    <t>Total en USD</t>
  </si>
  <si>
    <t>NB:</t>
  </si>
  <si>
    <t>Prière insérer des lignes en cas de besoin</t>
  </si>
  <si>
    <t>ANNEXE E: BORDERAU DE PRIX</t>
  </si>
  <si>
    <t>2. Tout autre debours</t>
  </si>
  <si>
    <t>1.3</t>
  </si>
  <si>
    <t>1.4</t>
  </si>
  <si>
    <t>CFA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1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</font>
    <font>
      <i/>
      <sz val="11"/>
      <color theme="1"/>
      <name val="Calibri"/>
      <family val="2"/>
    </font>
    <font>
      <sz val="11"/>
      <color theme="0"/>
      <name val="Calibri"/>
      <family val="2"/>
    </font>
    <font>
      <sz val="11"/>
      <color theme="1"/>
      <name val="Times New Roman"/>
      <family val="1"/>
    </font>
    <font>
      <b/>
      <i/>
      <sz val="11"/>
      <color theme="1"/>
      <name val="Calibri"/>
      <family val="2"/>
    </font>
    <font>
      <sz val="9"/>
      <color rgb="FFFF0000"/>
      <name val="Calibri"/>
      <family val="2"/>
      <scheme val="minor"/>
    </font>
    <font>
      <sz val="12"/>
      <color theme="1"/>
      <name val="Times New Roman"/>
      <family val="1"/>
    </font>
    <font>
      <sz val="11"/>
      <color rgb="FFFF0000"/>
      <name val="Calibri"/>
      <family val="2"/>
      <scheme val="minor"/>
    </font>
    <font>
      <b/>
      <sz val="14"/>
      <color theme="1"/>
      <name val="Calibri"/>
      <family val="2"/>
      <scheme val="minor"/>
    </font>
    <font>
      <b/>
      <u/>
      <sz val="11"/>
      <color rgb="FFFF0000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rgb="FF000080"/>
        <bgColor indexed="64"/>
      </patternFill>
    </fill>
    <fill>
      <patternFill patternType="solid">
        <fgColor rgb="FFDDDDDD"/>
        <bgColor indexed="64"/>
      </patternFill>
    </fill>
  </fills>
  <borders count="11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</borders>
  <cellStyleXfs count="1">
    <xf numFmtId="0" fontId="0" fillId="0" borderId="0"/>
  </cellStyleXfs>
  <cellXfs count="33">
    <xf numFmtId="0" fontId="0" fillId="0" borderId="0" xfId="0"/>
    <xf numFmtId="0" fontId="3" fillId="2" borderId="1" xfId="0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justify" vertical="center" wrapText="1"/>
    </xf>
    <xf numFmtId="0" fontId="1" fillId="0" borderId="1" xfId="0" applyFont="1" applyBorder="1" applyAlignment="1">
      <alignment horizontal="center" vertical="center" wrapText="1"/>
    </xf>
    <xf numFmtId="0" fontId="1" fillId="0" borderId="1" xfId="0" applyFont="1" applyBorder="1" applyAlignment="1">
      <alignment horizontal="right" vertical="center" wrapText="1"/>
    </xf>
    <xf numFmtId="0" fontId="1" fillId="0" borderId="0" xfId="0" applyFont="1" applyAlignment="1">
      <alignment vertical="center"/>
    </xf>
    <xf numFmtId="0" fontId="4" fillId="0" borderId="0" xfId="0" applyFont="1" applyAlignment="1">
      <alignment vertical="center"/>
    </xf>
    <xf numFmtId="0" fontId="3" fillId="2" borderId="1" xfId="0" applyFont="1" applyFill="1" applyBorder="1" applyAlignment="1">
      <alignment vertical="center" wrapText="1"/>
    </xf>
    <xf numFmtId="0" fontId="1" fillId="0" borderId="1" xfId="0" applyFont="1" applyBorder="1" applyAlignment="1">
      <alignment vertical="center" wrapText="1"/>
    </xf>
    <xf numFmtId="0" fontId="1" fillId="0" borderId="7" xfId="0" applyFont="1" applyBorder="1" applyAlignment="1">
      <alignment vertical="center" wrapText="1"/>
    </xf>
    <xf numFmtId="0" fontId="3" fillId="2" borderId="7" xfId="0" applyFont="1" applyFill="1" applyBorder="1" applyAlignment="1">
      <alignment horizontal="center" vertical="center" wrapText="1"/>
    </xf>
    <xf numFmtId="0" fontId="6" fillId="0" borderId="1" xfId="0" applyFont="1" applyBorder="1" applyAlignment="1">
      <alignment wrapText="1"/>
    </xf>
    <xf numFmtId="0" fontId="7" fillId="0" borderId="10" xfId="0" applyFont="1" applyBorder="1" applyAlignment="1">
      <alignment horizontal="left" vertical="center" wrapText="1"/>
    </xf>
    <xf numFmtId="0" fontId="7" fillId="0" borderId="1" xfId="0" applyFont="1" applyBorder="1" applyAlignment="1">
      <alignment horizontal="left" vertical="center" wrapText="1"/>
    </xf>
    <xf numFmtId="0" fontId="7" fillId="0" borderId="7" xfId="0" applyFont="1" applyBorder="1" applyAlignment="1">
      <alignment horizontal="left" vertical="center" wrapText="1"/>
    </xf>
    <xf numFmtId="0" fontId="10" fillId="0" borderId="0" xfId="0" applyFont="1"/>
    <xf numFmtId="0" fontId="8" fillId="0" borderId="0" xfId="0" applyFont="1"/>
    <xf numFmtId="0" fontId="0" fillId="0" borderId="1" xfId="0" applyBorder="1" applyAlignment="1">
      <alignment horizontal="center" vertical="center"/>
    </xf>
    <xf numFmtId="0" fontId="9" fillId="0" borderId="0" xfId="0" applyFont="1" applyAlignment="1">
      <alignment horizontal="center"/>
    </xf>
    <xf numFmtId="0" fontId="1" fillId="0" borderId="1" xfId="0" applyFont="1" applyBorder="1" applyAlignment="1">
      <alignment horizontal="left" vertical="center" wrapText="1"/>
    </xf>
    <xf numFmtId="0" fontId="0" fillId="0" borderId="1" xfId="0" applyBorder="1" applyAlignment="1">
      <alignment horizontal="center"/>
    </xf>
    <xf numFmtId="0" fontId="5" fillId="3" borderId="6" xfId="0" applyFont="1" applyFill="1" applyBorder="1" applyAlignment="1">
      <alignment horizontal="justify" vertical="center" wrapText="1"/>
    </xf>
    <xf numFmtId="0" fontId="5" fillId="3" borderId="2" xfId="0" applyFont="1" applyFill="1" applyBorder="1" applyAlignment="1">
      <alignment horizontal="justify" vertical="center" wrapText="1"/>
    </xf>
    <xf numFmtId="0" fontId="5" fillId="3" borderId="3" xfId="0" applyFont="1" applyFill="1" applyBorder="1" applyAlignment="1">
      <alignment horizontal="justify" vertical="center" wrapText="1"/>
    </xf>
    <xf numFmtId="0" fontId="5" fillId="0" borderId="7" xfId="0" applyFont="1" applyBorder="1" applyAlignment="1">
      <alignment horizontal="right" vertical="center" wrapText="1"/>
    </xf>
    <xf numFmtId="0" fontId="5" fillId="0" borderId="9" xfId="0" applyFont="1" applyBorder="1" applyAlignment="1">
      <alignment horizontal="right" vertical="center" wrapText="1"/>
    </xf>
    <xf numFmtId="0" fontId="5" fillId="0" borderId="8" xfId="0" applyFont="1" applyBorder="1" applyAlignment="1">
      <alignment horizontal="right" vertical="center" wrapText="1"/>
    </xf>
    <xf numFmtId="0" fontId="5" fillId="3" borderId="4" xfId="0" applyFont="1" applyFill="1" applyBorder="1" applyAlignment="1">
      <alignment horizontal="justify" vertical="center" wrapText="1"/>
    </xf>
    <xf numFmtId="0" fontId="1" fillId="3" borderId="0" xfId="0" applyFont="1" applyFill="1" applyBorder="1" applyAlignment="1">
      <alignment horizontal="justify" vertical="center" wrapText="1"/>
    </xf>
    <xf numFmtId="0" fontId="1" fillId="3" borderId="5" xfId="0" applyFont="1" applyFill="1" applyBorder="1" applyAlignment="1">
      <alignment horizontal="justify" vertical="center" wrapText="1"/>
    </xf>
    <xf numFmtId="0" fontId="2" fillId="0" borderId="7" xfId="0" applyFont="1" applyBorder="1" applyAlignment="1">
      <alignment horizontal="right" vertical="center" wrapText="1"/>
    </xf>
    <xf numFmtId="0" fontId="2" fillId="0" borderId="9" xfId="0" applyFont="1" applyBorder="1" applyAlignment="1">
      <alignment horizontal="right" vertical="center" wrapText="1"/>
    </xf>
    <xf numFmtId="0" fontId="2" fillId="0" borderId="8" xfId="0" applyFont="1" applyBorder="1" applyAlignment="1">
      <alignment horizontal="right" vertical="center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92D050"/>
  </sheetPr>
  <dimension ref="A1:F26"/>
  <sheetViews>
    <sheetView tabSelected="1" topLeftCell="A8" zoomScaleNormal="100" workbookViewId="0">
      <selection activeCell="K21" sqref="K21"/>
    </sheetView>
  </sheetViews>
  <sheetFormatPr baseColWidth="10" defaultColWidth="9.140625" defaultRowHeight="15" x14ac:dyDescent="0.25"/>
  <cols>
    <col min="1" max="1" width="6.5703125" customWidth="1"/>
    <col min="2" max="2" width="50" customWidth="1"/>
    <col min="3" max="3" width="24.5703125" customWidth="1"/>
    <col min="4" max="4" width="13.28515625" customWidth="1"/>
    <col min="5" max="5" width="12.140625" customWidth="1"/>
    <col min="6" max="6" width="14.5703125" customWidth="1"/>
  </cols>
  <sheetData>
    <row r="1" spans="1:6" ht="18.75" x14ac:dyDescent="0.3">
      <c r="A1" s="18" t="s">
        <v>30</v>
      </c>
      <c r="B1" s="18"/>
      <c r="C1" s="18"/>
      <c r="D1" s="18"/>
      <c r="E1" s="18"/>
      <c r="F1" s="18"/>
    </row>
    <row r="2" spans="1:6" ht="3.75" customHeight="1" x14ac:dyDescent="0.25"/>
    <row r="3" spans="1:6" x14ac:dyDescent="0.25">
      <c r="A3" s="21" t="s">
        <v>15</v>
      </c>
      <c r="B3" s="22"/>
      <c r="C3" s="22"/>
      <c r="D3" s="22"/>
      <c r="E3" s="22"/>
      <c r="F3" s="23"/>
    </row>
    <row r="4" spans="1:6" ht="81" customHeight="1" x14ac:dyDescent="0.25">
      <c r="A4" s="1" t="s">
        <v>5</v>
      </c>
      <c r="B4" s="7" t="s">
        <v>0</v>
      </c>
      <c r="C4" s="1" t="s">
        <v>6</v>
      </c>
      <c r="D4" s="10" t="s">
        <v>20</v>
      </c>
      <c r="E4" s="1" t="s">
        <v>21</v>
      </c>
      <c r="F4" s="1" t="s">
        <v>22</v>
      </c>
    </row>
    <row r="5" spans="1:6" ht="19.5" customHeight="1" x14ac:dyDescent="0.25">
      <c r="A5" s="3" t="s">
        <v>23</v>
      </c>
      <c r="B5" s="12" t="s">
        <v>16</v>
      </c>
      <c r="C5" s="8"/>
      <c r="D5" s="9"/>
      <c r="E5" s="3"/>
      <c r="F5" s="2"/>
    </row>
    <row r="6" spans="1:6" ht="19.5" customHeight="1" x14ac:dyDescent="0.25">
      <c r="A6" s="3" t="s">
        <v>24</v>
      </c>
      <c r="B6" s="13" t="s">
        <v>17</v>
      </c>
      <c r="C6" s="8"/>
      <c r="D6" s="9"/>
      <c r="E6" s="3"/>
      <c r="F6" s="2"/>
    </row>
    <row r="7" spans="1:6" ht="19.5" customHeight="1" x14ac:dyDescent="0.25">
      <c r="A7" s="3" t="s">
        <v>32</v>
      </c>
      <c r="B7" s="13" t="s">
        <v>18</v>
      </c>
      <c r="C7" s="8"/>
      <c r="D7" s="9"/>
      <c r="E7" s="3"/>
      <c r="F7" s="2"/>
    </row>
    <row r="8" spans="1:6" ht="19.5" customHeight="1" x14ac:dyDescent="0.25">
      <c r="A8" s="3" t="s">
        <v>33</v>
      </c>
      <c r="B8" s="14" t="s">
        <v>19</v>
      </c>
      <c r="C8" s="8"/>
      <c r="D8" s="8"/>
      <c r="E8" s="3"/>
      <c r="F8" s="2"/>
    </row>
    <row r="9" spans="1:6" ht="15" customHeight="1" x14ac:dyDescent="0.25">
      <c r="A9" s="24" t="s">
        <v>7</v>
      </c>
      <c r="B9" s="25"/>
      <c r="C9" s="25"/>
      <c r="D9" s="25"/>
      <c r="E9" s="26"/>
      <c r="F9" s="4" t="s">
        <v>34</v>
      </c>
    </row>
    <row r="10" spans="1:6" x14ac:dyDescent="0.25">
      <c r="A10" s="27" t="s">
        <v>31</v>
      </c>
      <c r="B10" s="28"/>
      <c r="C10" s="28"/>
      <c r="D10" s="28"/>
      <c r="E10" s="28"/>
      <c r="F10" s="29"/>
    </row>
    <row r="11" spans="1:6" ht="30" x14ac:dyDescent="0.25">
      <c r="A11" s="1" t="s">
        <v>5</v>
      </c>
      <c r="B11" s="1" t="s">
        <v>0</v>
      </c>
      <c r="C11" s="1" t="s">
        <v>3</v>
      </c>
      <c r="D11" s="1" t="s">
        <v>9</v>
      </c>
      <c r="E11" s="1" t="s">
        <v>4</v>
      </c>
      <c r="F11" s="1" t="s">
        <v>27</v>
      </c>
    </row>
    <row r="12" spans="1:6" ht="24.75" x14ac:dyDescent="0.25">
      <c r="A12" s="17" t="s">
        <v>25</v>
      </c>
      <c r="B12" s="11" t="s">
        <v>8</v>
      </c>
      <c r="C12" s="2"/>
      <c r="D12" s="2"/>
      <c r="E12" s="2"/>
      <c r="F12" s="2"/>
    </row>
    <row r="13" spans="1:6" ht="21" customHeight="1" x14ac:dyDescent="0.25">
      <c r="A13" s="17" t="s">
        <v>26</v>
      </c>
      <c r="B13" s="11"/>
      <c r="C13" s="2"/>
      <c r="D13" s="2"/>
      <c r="E13" s="2"/>
      <c r="F13" s="2"/>
    </row>
    <row r="14" spans="1:6" ht="15" customHeight="1" x14ac:dyDescent="0.25">
      <c r="A14" s="30"/>
      <c r="B14" s="31"/>
      <c r="C14" s="31"/>
      <c r="D14" s="31"/>
      <c r="E14" s="32"/>
      <c r="F14" s="4" t="s">
        <v>34</v>
      </c>
    </row>
    <row r="15" spans="1:6" ht="36" customHeight="1" x14ac:dyDescent="0.25">
      <c r="A15" s="24" t="s">
        <v>10</v>
      </c>
      <c r="B15" s="25"/>
      <c r="C15" s="25"/>
      <c r="D15" s="25"/>
      <c r="E15" s="26"/>
      <c r="F15" s="4" t="s">
        <v>34</v>
      </c>
    </row>
    <row r="17" spans="1:6" ht="18.75" customHeight="1" x14ac:dyDescent="0.25">
      <c r="A17" s="19" t="s">
        <v>11</v>
      </c>
      <c r="B17" s="19"/>
      <c r="C17" s="20"/>
      <c r="D17" s="20"/>
      <c r="E17" s="20"/>
      <c r="F17" s="20"/>
    </row>
    <row r="18" spans="1:6" ht="18.75" customHeight="1" x14ac:dyDescent="0.25">
      <c r="A18" s="19" t="s">
        <v>12</v>
      </c>
      <c r="B18" s="19"/>
      <c r="C18" s="20"/>
      <c r="D18" s="20"/>
      <c r="E18" s="20"/>
      <c r="F18" s="20"/>
    </row>
    <row r="19" spans="1:6" ht="18.75" customHeight="1" x14ac:dyDescent="0.25">
      <c r="A19" s="19" t="s">
        <v>13</v>
      </c>
      <c r="B19" s="19"/>
      <c r="C19" s="20"/>
      <c r="D19" s="20"/>
      <c r="E19" s="20"/>
      <c r="F19" s="20"/>
    </row>
    <row r="20" spans="1:6" ht="18.75" customHeight="1" x14ac:dyDescent="0.25">
      <c r="A20" s="19" t="s">
        <v>14</v>
      </c>
      <c r="B20" s="19"/>
      <c r="C20" s="20"/>
      <c r="D20" s="20"/>
      <c r="E20" s="20"/>
      <c r="F20" s="20"/>
    </row>
    <row r="21" spans="1:6" ht="18.75" customHeight="1" x14ac:dyDescent="0.25">
      <c r="A21" s="19" t="s">
        <v>1</v>
      </c>
      <c r="B21" s="19"/>
      <c r="C21" s="20"/>
      <c r="D21" s="20"/>
      <c r="E21" s="20"/>
      <c r="F21" s="20"/>
    </row>
    <row r="22" spans="1:6" ht="18.75" customHeight="1" x14ac:dyDescent="0.25">
      <c r="A22" s="19" t="s">
        <v>2</v>
      </c>
      <c r="B22" s="19"/>
      <c r="C22" s="20"/>
      <c r="D22" s="20"/>
      <c r="E22" s="20"/>
      <c r="F22" s="20"/>
    </row>
    <row r="24" spans="1:6" x14ac:dyDescent="0.25">
      <c r="A24" s="15" t="s">
        <v>28</v>
      </c>
      <c r="B24" s="16" t="s">
        <v>29</v>
      </c>
    </row>
    <row r="25" spans="1:6" x14ac:dyDescent="0.25">
      <c r="A25" s="6"/>
    </row>
    <row r="26" spans="1:6" x14ac:dyDescent="0.25">
      <c r="A26" s="5"/>
    </row>
  </sheetData>
  <mergeCells count="18">
    <mergeCell ref="A21:B21"/>
    <mergeCell ref="C21:F21"/>
    <mergeCell ref="A1:F1"/>
    <mergeCell ref="A22:B22"/>
    <mergeCell ref="C22:F22"/>
    <mergeCell ref="A19:B19"/>
    <mergeCell ref="C19:F19"/>
    <mergeCell ref="A3:F3"/>
    <mergeCell ref="A9:E9"/>
    <mergeCell ref="A10:F10"/>
    <mergeCell ref="A14:E14"/>
    <mergeCell ref="A15:E15"/>
    <mergeCell ref="A17:B17"/>
    <mergeCell ref="C17:F17"/>
    <mergeCell ref="A18:B18"/>
    <mergeCell ref="C18:F18"/>
    <mergeCell ref="A20:B20"/>
    <mergeCell ref="C20:F20"/>
  </mergeCells>
  <pageMargins left="0.70866141732283472" right="0.70866141732283472" top="0.74803149606299213" bottom="0.74803149606299213" header="0.31496062992125984" footer="0.31496062992125984"/>
  <pageSetup orientation="landscape" r:id="rId1"/>
  <headerFooter>
    <oddFooter>&amp;CUNFPA/WCARO/RFQ/18/010-Services d'appui au STR/SWEDD dans la planification et la mise en œuvre des activités clés de la feuille de route pour une mobilisation effective des ressources 2018-2019&amp;R&amp;P/&amp;N</oddFooter>
  </headerFooter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baseColWidth="10" defaultColWidth="9.140625"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baseColWidth="10" defaultColWidth="9.140625"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Feuilles de calcul</vt:lpstr>
      </vt:variant>
      <vt:variant>
        <vt:i4>3</vt:i4>
      </vt:variant>
    </vt:vector>
  </HeadingPairs>
  <TitlesOfParts>
    <vt:vector size="3" baseType="lpstr">
      <vt:lpstr>Bordereau de Prix</vt:lpstr>
      <vt:lpstr>Sheet2</vt:lpstr>
      <vt:lpstr>Sheet3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user</cp:lastModifiedBy>
  <cp:lastPrinted>2018-11-08T15:48:41Z</cp:lastPrinted>
  <dcterms:created xsi:type="dcterms:W3CDTF">2017-11-07T15:44:49Z</dcterms:created>
  <dcterms:modified xsi:type="dcterms:W3CDTF">2019-06-16T09:02:14Z</dcterms:modified>
</cp:coreProperties>
</file>